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7F8EE545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bookmarkStart w:id="0" w:name="_GoBack"/>
      <w:r w:rsidRPr="00C65E03">
        <w:rPr>
          <w:rFonts w:cs="Arial"/>
          <w:b/>
          <w:iCs/>
          <w:noProof/>
          <w:sz w:val="32"/>
          <w:szCs w:val="32"/>
        </w:rPr>
        <w:t>TT.MM.JJJJ</w:t>
      </w:r>
      <w:bookmarkEnd w:id="0"/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C07998">
        <w:rPr>
          <w:rFonts w:cs="Arial"/>
          <w:b/>
          <w:iCs/>
          <w:sz w:val="32"/>
          <w:szCs w:val="32"/>
        </w:rPr>
        <w:t>mit Angaben zu Sonstigem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1A3D0A">
              <w:rPr>
                <w:b/>
                <w:i/>
                <w:sz w:val="24"/>
                <w:szCs w:val="24"/>
              </w:rPr>
            </w:r>
            <w:r w:rsidR="001A3D0A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70DB0041" w14:textId="77777777" w:rsidR="00140895" w:rsidRDefault="00140895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62557E" w:rsidRPr="006D254B" w:rsidDel="00DA7241" w14:paraId="1B4A6B5B" w14:textId="77777777" w:rsidTr="0062557E">
        <w:trPr>
          <w:tblHeader/>
        </w:trPr>
        <w:tc>
          <w:tcPr>
            <w:tcW w:w="960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E21B904" w14:textId="77777777" w:rsidR="0062557E" w:rsidRPr="006D254B" w:rsidRDefault="0062557E" w:rsidP="00140895">
            <w:pPr>
              <w:keepNext/>
              <w:spacing w:before="0" w:after="0"/>
              <w:rPr>
                <w:b/>
                <w:sz w:val="22"/>
              </w:rPr>
            </w:pPr>
            <w:r w:rsidRPr="006D254B">
              <w:rPr>
                <w:b/>
                <w:sz w:val="22"/>
              </w:rPr>
              <w:t>Hinweis:</w:t>
            </w:r>
          </w:p>
          <w:p w14:paraId="114B92C6" w14:textId="7C06A874" w:rsidR="0062557E" w:rsidRPr="006D254B" w:rsidRDefault="0062557E" w:rsidP="005D785C">
            <w:pPr>
              <w:keepNext/>
              <w:spacing w:before="0" w:after="0"/>
              <w:ind w:left="55"/>
              <w:rPr>
                <w:sz w:val="22"/>
              </w:rPr>
            </w:pPr>
            <w:r w:rsidRPr="006D254B">
              <w:rPr>
                <w:sz w:val="22"/>
              </w:rPr>
              <w:t>Diese Anlage ist nur zu nutzen, wenn es um ein antragsrelevantes Thema geht, welches in keiner der verfügbaren Anlagen dargestellt wird.</w:t>
            </w:r>
            <w:r w:rsidR="005D785C">
              <w:rPr>
                <w:sz w:val="22"/>
              </w:rPr>
              <w:t xml:space="preserve"> (</w:t>
            </w:r>
            <w:r w:rsidRPr="006D254B">
              <w:rPr>
                <w:sz w:val="22"/>
              </w:rPr>
              <w:t xml:space="preserve">Siehe </w:t>
            </w:r>
            <w:r w:rsidR="005D785C" w:rsidRPr="005D785C">
              <w:rPr>
                <w:sz w:val="22"/>
              </w:rPr>
              <w:t>Liste unten)</w:t>
            </w:r>
          </w:p>
        </w:tc>
      </w:tr>
      <w:tr w:rsidR="00C07998" w:rsidRPr="00C07998" w:rsidDel="00DA7241" w14:paraId="2F55E9D6" w14:textId="77777777" w:rsidTr="0062557E">
        <w:trPr>
          <w:tblHeader/>
        </w:trPr>
        <w:tc>
          <w:tcPr>
            <w:tcW w:w="9608" w:type="dxa"/>
            <w:tcBorders>
              <w:top w:val="single" w:sz="24" w:space="0" w:color="FF0000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14:paraId="6D0336B0" w14:textId="68C27756" w:rsidR="00C07998" w:rsidRPr="00C07998" w:rsidRDefault="00C07998" w:rsidP="00140895">
            <w:pPr>
              <w:keepNext/>
              <w:spacing w:before="0" w:after="0"/>
              <w:rPr>
                <w:szCs w:val="20"/>
              </w:rPr>
            </w:pPr>
          </w:p>
        </w:tc>
      </w:tr>
      <w:tr w:rsidR="00EE5825" w:rsidRPr="00C65E03" w:rsidDel="00DA7241" w14:paraId="2FEDFA87" w14:textId="77777777" w:rsidTr="006D254B">
        <w:trPr>
          <w:tblHeader/>
        </w:trPr>
        <w:tc>
          <w:tcPr>
            <w:tcW w:w="960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34836607" w14:textId="079E1CE3" w:rsidR="00EE5825" w:rsidRPr="009568DF" w:rsidDel="00DA7241" w:rsidRDefault="006D254B" w:rsidP="006D254B">
            <w:pPr>
              <w:keepNext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Sonstiges</w:t>
            </w:r>
            <w:r w:rsidR="00140895">
              <w:rPr>
                <w:b/>
                <w:sz w:val="24"/>
                <w:szCs w:val="24"/>
              </w:rPr>
              <w:br/>
            </w:r>
            <w:r w:rsidR="00140895" w:rsidRPr="002708C7">
              <w:rPr>
                <w:sz w:val="24"/>
                <w:szCs w:val="24"/>
              </w:rPr>
              <w:t>(</w:t>
            </w:r>
            <w:r w:rsidRPr="006D254B">
              <w:rPr>
                <w:i/>
                <w:sz w:val="24"/>
                <w:szCs w:val="24"/>
              </w:rPr>
              <w:t>entsprechende Nachweise sind beizufügen</w:t>
            </w:r>
            <w:r w:rsidR="00140895" w:rsidRPr="002708C7">
              <w:rPr>
                <w:sz w:val="24"/>
                <w:szCs w:val="24"/>
              </w:rPr>
              <w:t>)</w:t>
            </w:r>
          </w:p>
        </w:tc>
      </w:tr>
      <w:tr w:rsidR="00FD6B54" w:rsidRPr="00C65E03" w14:paraId="081D9EBB" w14:textId="77777777" w:rsidTr="006D254B">
        <w:tblPrEx>
          <w:tblLook w:val="0000" w:firstRow="0" w:lastRow="0" w:firstColumn="0" w:lastColumn="0" w:noHBand="0" w:noVBand="0"/>
        </w:tblPrEx>
        <w:tc>
          <w:tcPr>
            <w:tcW w:w="960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474DA0C6" w14:textId="22F47A99" w:rsidR="00FD6B54" w:rsidRPr="00C65E03" w:rsidRDefault="006D5806" w:rsidP="00140895">
            <w:pPr>
              <w:spacing w:before="0" w:after="0"/>
              <w:rPr>
                <w:sz w:val="22"/>
              </w:rPr>
            </w:pPr>
            <w:r w:rsidRPr="006D5806">
              <w:rPr>
                <w:sz w:val="22"/>
                <w:u w:val="single"/>
              </w:rPr>
              <w:t>Erläuterung</w:t>
            </w:r>
            <w:r w:rsidR="00140895" w:rsidRPr="006D5806">
              <w:rPr>
                <w:sz w:val="22"/>
                <w:u w:val="single"/>
              </w:rPr>
              <w:t>:</w:t>
            </w:r>
            <w:r w:rsidR="00140895" w:rsidRPr="00C65E03">
              <w:rPr>
                <w:sz w:val="22"/>
              </w:rPr>
              <w:t xml:space="preserve"> </w:t>
            </w:r>
            <w:r w:rsidR="00140895" w:rsidRPr="00C65E0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140895" w:rsidRPr="00C65E03">
              <w:rPr>
                <w:sz w:val="22"/>
              </w:rPr>
              <w:instrText xml:space="preserve"> FORMTEXT </w:instrText>
            </w:r>
            <w:r w:rsidR="00140895" w:rsidRPr="00C65E03">
              <w:rPr>
                <w:sz w:val="22"/>
              </w:rPr>
            </w:r>
            <w:r w:rsidR="00140895" w:rsidRPr="00C65E03">
              <w:rPr>
                <w:sz w:val="22"/>
              </w:rPr>
              <w:fldChar w:fldCharType="separate"/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t> </w:t>
            </w:r>
            <w:r w:rsidR="00140895" w:rsidRPr="00C65E03">
              <w:rPr>
                <w:sz w:val="22"/>
              </w:rPr>
              <w:fldChar w:fldCharType="end"/>
            </w:r>
          </w:p>
        </w:tc>
      </w:tr>
    </w:tbl>
    <w:p w14:paraId="33F070F2" w14:textId="3EA3BBAD" w:rsidR="00063A8B" w:rsidRDefault="00063A8B" w:rsidP="00063A8B">
      <w:pPr>
        <w:spacing w:before="0" w:after="0"/>
      </w:pPr>
    </w:p>
    <w:tbl>
      <w:tblPr>
        <w:tblStyle w:val="Tabellenraster"/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0"/>
        <w:gridCol w:w="2378"/>
      </w:tblGrid>
      <w:tr w:rsidR="005D785C" w:rsidRPr="005D785C" w14:paraId="13FCB10A" w14:textId="77777777" w:rsidTr="00B5501F">
        <w:tc>
          <w:tcPr>
            <w:tcW w:w="7200" w:type="dxa"/>
            <w:shd w:val="clear" w:color="auto" w:fill="auto"/>
            <w:hideMark/>
          </w:tcPr>
          <w:p w14:paraId="284CBBC6" w14:textId="1E75A53A" w:rsidR="005D785C" w:rsidRPr="005D785C" w:rsidRDefault="005D785C" w:rsidP="005D785C">
            <w:pPr>
              <w:spacing w:before="0" w:after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D785C">
              <w:rPr>
                <w:b/>
                <w:sz w:val="22"/>
                <w:szCs w:val="22"/>
                <w:lang w:eastAsia="en-US"/>
              </w:rPr>
              <w:t>Anlage zu den Anträgen</w:t>
            </w:r>
          </w:p>
        </w:tc>
        <w:tc>
          <w:tcPr>
            <w:tcW w:w="2378" w:type="dxa"/>
            <w:shd w:val="clear" w:color="auto" w:fill="auto"/>
            <w:hideMark/>
          </w:tcPr>
          <w:p w14:paraId="22CC559A" w14:textId="77777777" w:rsidR="005D785C" w:rsidRPr="00B5501F" w:rsidRDefault="005D785C" w:rsidP="005D785C">
            <w:pPr>
              <w:spacing w:before="0" w:after="0"/>
              <w:rPr>
                <w:b/>
                <w:sz w:val="22"/>
                <w:szCs w:val="22"/>
                <w:lang w:eastAsia="en-US"/>
              </w:rPr>
            </w:pPr>
            <w:r w:rsidRPr="00B5501F">
              <w:rPr>
                <w:b/>
                <w:sz w:val="22"/>
                <w:szCs w:val="22"/>
              </w:rPr>
              <w:t>Link</w:t>
            </w:r>
          </w:p>
        </w:tc>
      </w:tr>
      <w:tr w:rsidR="00B5501F" w:rsidRPr="005D785C" w14:paraId="428F9146" w14:textId="77777777" w:rsidTr="00057C9C">
        <w:tc>
          <w:tcPr>
            <w:tcW w:w="7200" w:type="dxa"/>
            <w:hideMark/>
          </w:tcPr>
          <w:p w14:paraId="2815EBDC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Angaben zu Standorten der Konformitätsbewertungsstelle</w:t>
            </w:r>
          </w:p>
        </w:tc>
        <w:tc>
          <w:tcPr>
            <w:tcW w:w="2378" w:type="dxa"/>
            <w:hideMark/>
          </w:tcPr>
          <w:p w14:paraId="6C062392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8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B5501F" w:rsidRPr="005D785C" w14:paraId="5ED955BC" w14:textId="77777777" w:rsidTr="00057C9C">
        <w:tc>
          <w:tcPr>
            <w:tcW w:w="7200" w:type="dxa"/>
            <w:hideMark/>
          </w:tcPr>
          <w:p w14:paraId="18C50060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Angaben zum Geltungsbereich der Akkreditierung</w:t>
            </w:r>
          </w:p>
        </w:tc>
        <w:tc>
          <w:tcPr>
            <w:tcW w:w="2378" w:type="dxa"/>
            <w:hideMark/>
          </w:tcPr>
          <w:p w14:paraId="58AC2376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9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B5501F" w:rsidRPr="005D785C" w14:paraId="3203FDC0" w14:textId="77777777" w:rsidTr="00057C9C">
        <w:tc>
          <w:tcPr>
            <w:tcW w:w="7200" w:type="dxa"/>
            <w:hideMark/>
          </w:tcPr>
          <w:p w14:paraId="52BAEE67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Angaben zur Flexibilisierung des Geltungsbereichs der Akkreditierung</w:t>
            </w:r>
          </w:p>
        </w:tc>
        <w:tc>
          <w:tcPr>
            <w:tcW w:w="2378" w:type="dxa"/>
            <w:hideMark/>
          </w:tcPr>
          <w:p w14:paraId="6858CED7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0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B5501F" w:rsidRPr="005D785C" w14:paraId="21AAFE55" w14:textId="77777777" w:rsidTr="00057C9C">
        <w:tc>
          <w:tcPr>
            <w:tcW w:w="7200" w:type="dxa"/>
            <w:hideMark/>
          </w:tcPr>
          <w:p w14:paraId="5E2A7AF3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Einbindung Befugnis erteilender Behörden</w:t>
            </w:r>
          </w:p>
        </w:tc>
        <w:tc>
          <w:tcPr>
            <w:tcW w:w="2378" w:type="dxa"/>
            <w:hideMark/>
          </w:tcPr>
          <w:p w14:paraId="1EBBB211" w14:textId="77777777" w:rsidR="00B5501F" w:rsidRPr="005D785C" w:rsidRDefault="00B5501F" w:rsidP="00057C9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1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B5501F" w:rsidRPr="005D785C" w14:paraId="27934C4C" w14:textId="77777777" w:rsidTr="00966328">
        <w:tc>
          <w:tcPr>
            <w:tcW w:w="7200" w:type="dxa"/>
            <w:hideMark/>
          </w:tcPr>
          <w:p w14:paraId="485F1748" w14:textId="77777777" w:rsidR="00B5501F" w:rsidRPr="005D785C" w:rsidRDefault="00B5501F" w:rsidP="00966328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Aktualisierung der Akkreditierungsnorm</w:t>
            </w:r>
          </w:p>
        </w:tc>
        <w:tc>
          <w:tcPr>
            <w:tcW w:w="2378" w:type="dxa"/>
            <w:hideMark/>
          </w:tcPr>
          <w:p w14:paraId="030D12B5" w14:textId="77777777" w:rsidR="00B5501F" w:rsidRPr="005D785C" w:rsidRDefault="00B5501F" w:rsidP="00966328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2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B5501F" w:rsidRPr="005D785C" w14:paraId="685088CE" w14:textId="77777777" w:rsidTr="00B67B4A">
        <w:tc>
          <w:tcPr>
            <w:tcW w:w="7200" w:type="dxa"/>
            <w:hideMark/>
          </w:tcPr>
          <w:p w14:paraId="102F9B04" w14:textId="77777777" w:rsidR="00B5501F" w:rsidRPr="005D785C" w:rsidRDefault="00B5501F" w:rsidP="00B67B4A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Verwendung des Akkreditierungssymbols</w:t>
            </w:r>
          </w:p>
        </w:tc>
        <w:tc>
          <w:tcPr>
            <w:tcW w:w="2378" w:type="dxa"/>
            <w:hideMark/>
          </w:tcPr>
          <w:p w14:paraId="0D5A9D48" w14:textId="77777777" w:rsidR="00B5501F" w:rsidRPr="005D785C" w:rsidRDefault="00B5501F" w:rsidP="00B67B4A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3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5D785C" w:rsidRPr="005D785C" w14:paraId="79FCED06" w14:textId="77777777" w:rsidTr="00B5501F">
        <w:tc>
          <w:tcPr>
            <w:tcW w:w="7200" w:type="dxa"/>
            <w:hideMark/>
          </w:tcPr>
          <w:p w14:paraId="60209A08" w14:textId="20B0CCE6" w:rsidR="005D785C" w:rsidRPr="005D785C" w:rsidRDefault="00B5501F" w:rsidP="005D785C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  <w:r w:rsidR="005D785C" w:rsidRPr="005D785C">
              <w:rPr>
                <w:sz w:val="22"/>
                <w:szCs w:val="22"/>
                <w:lang w:eastAsia="en-US"/>
              </w:rPr>
              <w:t>dressänderung der Konformitätsbewertungsstelle (KBS)</w:t>
            </w:r>
          </w:p>
        </w:tc>
        <w:tc>
          <w:tcPr>
            <w:tcW w:w="2378" w:type="dxa"/>
            <w:hideMark/>
          </w:tcPr>
          <w:p w14:paraId="5DC21718" w14:textId="77777777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4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5D785C" w:rsidRPr="005D785C" w14:paraId="42CB4C5F" w14:textId="77777777" w:rsidTr="00B5501F">
        <w:tc>
          <w:tcPr>
            <w:tcW w:w="7200" w:type="dxa"/>
            <w:hideMark/>
          </w:tcPr>
          <w:p w14:paraId="771E024D" w14:textId="2496D31A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Adressänderung der Organisation</w:t>
            </w:r>
          </w:p>
        </w:tc>
        <w:tc>
          <w:tcPr>
            <w:tcW w:w="2378" w:type="dxa"/>
            <w:hideMark/>
          </w:tcPr>
          <w:p w14:paraId="554B3F61" w14:textId="77777777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5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5D785C" w:rsidRPr="005D785C" w14:paraId="590A5E2E" w14:textId="77777777" w:rsidTr="00B5501F">
        <w:tc>
          <w:tcPr>
            <w:tcW w:w="7200" w:type="dxa"/>
            <w:hideMark/>
          </w:tcPr>
          <w:p w14:paraId="55B2F5D6" w14:textId="7DD30632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Umbenennung der Konformitätsbewertungsstelle (KBS)</w:t>
            </w:r>
          </w:p>
        </w:tc>
        <w:tc>
          <w:tcPr>
            <w:tcW w:w="2378" w:type="dxa"/>
            <w:hideMark/>
          </w:tcPr>
          <w:p w14:paraId="4D8DEEAE" w14:textId="77777777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6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  <w:tr w:rsidR="005D785C" w:rsidRPr="005D785C" w14:paraId="1A19F5AD" w14:textId="77777777" w:rsidTr="00B5501F">
        <w:tc>
          <w:tcPr>
            <w:tcW w:w="7200" w:type="dxa"/>
            <w:hideMark/>
          </w:tcPr>
          <w:p w14:paraId="7DCBE3CC" w14:textId="23A1B044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5D785C">
              <w:rPr>
                <w:sz w:val="22"/>
                <w:szCs w:val="22"/>
                <w:lang w:eastAsia="en-US"/>
              </w:rPr>
              <w:t>Umbenennung der Organisation</w:t>
            </w:r>
          </w:p>
        </w:tc>
        <w:tc>
          <w:tcPr>
            <w:tcW w:w="2378" w:type="dxa"/>
            <w:hideMark/>
          </w:tcPr>
          <w:p w14:paraId="11EF0831" w14:textId="77777777" w:rsidR="005D785C" w:rsidRPr="005D785C" w:rsidRDefault="005D785C" w:rsidP="005D785C">
            <w:pPr>
              <w:spacing w:before="0" w:after="0"/>
              <w:rPr>
                <w:sz w:val="22"/>
                <w:szCs w:val="22"/>
                <w:lang w:eastAsia="en-US"/>
              </w:rPr>
            </w:pPr>
            <w:hyperlink r:id="rId17" w:history="1">
              <w:r w:rsidRPr="005D785C">
                <w:rPr>
                  <w:rStyle w:val="Hyperlink"/>
                  <w:sz w:val="22"/>
                  <w:szCs w:val="22"/>
                  <w:lang w:eastAsia="en-US"/>
                </w:rPr>
                <w:t>Download hier</w:t>
              </w:r>
            </w:hyperlink>
          </w:p>
        </w:tc>
      </w:tr>
    </w:tbl>
    <w:p w14:paraId="1DD03636" w14:textId="77777777" w:rsidR="005D785C" w:rsidRPr="00140895" w:rsidRDefault="005D785C" w:rsidP="00063A8B">
      <w:pPr>
        <w:spacing w:before="0" w:after="0"/>
      </w:pPr>
    </w:p>
    <w:sectPr w:rsidR="005D785C" w:rsidRPr="00140895" w:rsidSect="008D7C50">
      <w:headerReference w:type="default" r:id="rId18"/>
      <w:footerReference w:type="default" r:id="rId1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6617B" w14:textId="77777777" w:rsidR="001A3D0A" w:rsidRDefault="001A3D0A" w:rsidP="000D7BBC">
      <w:pPr>
        <w:spacing w:before="0" w:after="0"/>
      </w:pPr>
      <w:r>
        <w:separator/>
      </w:r>
    </w:p>
  </w:endnote>
  <w:endnote w:type="continuationSeparator" w:id="0">
    <w:p w14:paraId="6C9BF820" w14:textId="77777777" w:rsidR="001A3D0A" w:rsidRDefault="001A3D0A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4452DD2C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6D5806">
      <w:rPr>
        <w:rFonts w:asciiTheme="minorHAnsi" w:hAnsiTheme="minorHAnsi" w:cs="Arial"/>
        <w:b/>
        <w:sz w:val="18"/>
        <w:szCs w:val="18"/>
      </w:rPr>
      <w:t>Sonstiges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887315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B5501F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B5501F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525A3" w14:textId="77777777" w:rsidR="001A3D0A" w:rsidRDefault="001A3D0A" w:rsidP="000D7BBC">
      <w:pPr>
        <w:spacing w:before="0" w:after="0"/>
      </w:pPr>
      <w:r>
        <w:separator/>
      </w:r>
    </w:p>
  </w:footnote>
  <w:footnote w:type="continuationSeparator" w:id="0">
    <w:p w14:paraId="52B8299E" w14:textId="77777777" w:rsidR="001A3D0A" w:rsidRDefault="001A3D0A" w:rsidP="000D7B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55594E51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55594E51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HO/pfE29eMF/ujLNFev3Lu80SC12A3YEJAIaTggC9qymLgLz9QBFjMo5m++P9oQ9DuyRx1/qPyiQEGVcu5joFQ==" w:salt="8e2xvdRw4VrpwUmrZwA5c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2573"/>
    <w:rsid w:val="00015AA2"/>
    <w:rsid w:val="00017066"/>
    <w:rsid w:val="0002557D"/>
    <w:rsid w:val="00063A8B"/>
    <w:rsid w:val="00075AAC"/>
    <w:rsid w:val="000A4750"/>
    <w:rsid w:val="000D7BBC"/>
    <w:rsid w:val="001316BC"/>
    <w:rsid w:val="00140895"/>
    <w:rsid w:val="00186B3C"/>
    <w:rsid w:val="001A3D0A"/>
    <w:rsid w:val="001E0DDD"/>
    <w:rsid w:val="001F73B4"/>
    <w:rsid w:val="002167A6"/>
    <w:rsid w:val="002708C7"/>
    <w:rsid w:val="002A1085"/>
    <w:rsid w:val="002B52D5"/>
    <w:rsid w:val="00346332"/>
    <w:rsid w:val="00361E5B"/>
    <w:rsid w:val="004D4017"/>
    <w:rsid w:val="004D74EC"/>
    <w:rsid w:val="005837A0"/>
    <w:rsid w:val="005B7D87"/>
    <w:rsid w:val="005D785C"/>
    <w:rsid w:val="005E652F"/>
    <w:rsid w:val="0062557E"/>
    <w:rsid w:val="006265C7"/>
    <w:rsid w:val="00657BB7"/>
    <w:rsid w:val="006A6F9D"/>
    <w:rsid w:val="006B2665"/>
    <w:rsid w:val="006D254B"/>
    <w:rsid w:val="006D5806"/>
    <w:rsid w:val="006E7085"/>
    <w:rsid w:val="00780A42"/>
    <w:rsid w:val="007A5F99"/>
    <w:rsid w:val="007E2317"/>
    <w:rsid w:val="00845519"/>
    <w:rsid w:val="00887315"/>
    <w:rsid w:val="008B347B"/>
    <w:rsid w:val="008D7C50"/>
    <w:rsid w:val="008E7043"/>
    <w:rsid w:val="00904CCB"/>
    <w:rsid w:val="009568DF"/>
    <w:rsid w:val="00A00554"/>
    <w:rsid w:val="00A235A0"/>
    <w:rsid w:val="00A851EC"/>
    <w:rsid w:val="00AA0544"/>
    <w:rsid w:val="00B372F6"/>
    <w:rsid w:val="00B5501F"/>
    <w:rsid w:val="00B70327"/>
    <w:rsid w:val="00BD6593"/>
    <w:rsid w:val="00BF526E"/>
    <w:rsid w:val="00C07998"/>
    <w:rsid w:val="00C2322F"/>
    <w:rsid w:val="00C25D3C"/>
    <w:rsid w:val="00C27623"/>
    <w:rsid w:val="00C61EC7"/>
    <w:rsid w:val="00C65E03"/>
    <w:rsid w:val="00C958E2"/>
    <w:rsid w:val="00CE147A"/>
    <w:rsid w:val="00CE7FE7"/>
    <w:rsid w:val="00D01057"/>
    <w:rsid w:val="00D53AA4"/>
    <w:rsid w:val="00D71AD0"/>
    <w:rsid w:val="00D77038"/>
    <w:rsid w:val="00D864E7"/>
    <w:rsid w:val="00EE5825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3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ks.de/de/dokument-detail.html?id=anlage-zum-antrag-mit-angaben-zu-standorten-der-konformitatsbewertungsstellefo-antrag-anlage-standorte" TargetMode="External"/><Relationship Id="rId13" Type="http://schemas.openxmlformats.org/officeDocument/2006/relationships/hyperlink" Target="https://www.dakks.de/de/dokument-detail.html?id=anlage-zum-antrag-zur-verwendung-des-akkreditierungssymbolsfo-antrag-anlage-symbo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akks.de/de/dokument-detail.html?id=anlage-zum-antrag-zur-aktualisierung-der-akkreditierungsnormfo-antrag-anlage-norm" TargetMode="External"/><Relationship Id="rId17" Type="http://schemas.openxmlformats.org/officeDocument/2006/relationships/hyperlink" Target="https://www.dakks.de/de/dokument-detail.html?id=anlage-zum-antrag-zur-umbenennung-der-organisationfo-antrag-anlage-org-n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kks.de/de/dokument-detail.html?id=anlage-zum-antrag-zur-umbenennung-der-konformitatsbewertungsstelle-kbs-fo-antrag-anlage-kbs-na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kks.de/de/dokument-detail.html?id=anlage-zum-antrag-zur-einbindung-befugnis-erteilender-behor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kks.de/de/dokument-detail.html?id=anlage-zum-antrag-zur-adressanderung-der-organisationfo-antrag-anlage-org-adresse" TargetMode="External"/><Relationship Id="rId10" Type="http://schemas.openxmlformats.org/officeDocument/2006/relationships/hyperlink" Target="https://www.dakks.de/de/dokument-detail.html?id=anlage-zum-antrag-angaben-zur-flexibilisierung-des-geltungsbereichs-der-akkreditierungfo-antrag-anlage-fl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akks.de/de/dokument-detail.html?id=anlage-zum-antrag-mit-angaben-zum-geltungsbereich-der-akkreditierungfo-antrag-anlage-gb" TargetMode="External"/><Relationship Id="rId14" Type="http://schemas.openxmlformats.org/officeDocument/2006/relationships/hyperlink" Target="https://www.dakks.de/de/dokument-detail.html?id=anlage-zum-antrag-zur-adressanderung-der-konformitatsbewertungsstelle-kbs-fo-antrag-anlage-kbs-ad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1610-B732-48BF-A44A-A5B48D63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37</cp:revision>
  <cp:lastPrinted>2022-02-16T11:42:00Z</cp:lastPrinted>
  <dcterms:created xsi:type="dcterms:W3CDTF">2021-12-07T11:51:00Z</dcterms:created>
  <dcterms:modified xsi:type="dcterms:W3CDTF">2022-05-11T06:20:00Z</dcterms:modified>
</cp:coreProperties>
</file>